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76" w:rsidRPr="00CF2151" w:rsidRDefault="002950A9" w:rsidP="00201C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Raspored </w:t>
      </w:r>
      <w:r w:rsidR="00201C76" w:rsidRPr="00CF2151">
        <w:rPr>
          <w:b/>
          <w:sz w:val="28"/>
          <w:szCs w:val="28"/>
        </w:rPr>
        <w:t xml:space="preserve">KOLOKVIJUMA </w:t>
      </w:r>
      <w:r w:rsidR="00201C76" w:rsidRPr="00CF2151">
        <w:rPr>
          <w:b/>
          <w:sz w:val="28"/>
          <w:szCs w:val="28"/>
          <w:lang w:val="sr-Cyrl-CS"/>
        </w:rPr>
        <w:t xml:space="preserve">u </w:t>
      </w:r>
      <w:r w:rsidR="00201C76" w:rsidRPr="00CF2151">
        <w:rPr>
          <w:b/>
          <w:sz w:val="28"/>
          <w:szCs w:val="28"/>
        </w:rPr>
        <w:t xml:space="preserve">I semestru školske </w:t>
      </w:r>
      <w:r w:rsidR="00201C76" w:rsidRPr="00CF2151">
        <w:rPr>
          <w:b/>
          <w:sz w:val="28"/>
          <w:szCs w:val="28"/>
          <w:lang w:val="sr-Cyrl-CS"/>
        </w:rPr>
        <w:t>20</w:t>
      </w:r>
      <w:r w:rsidR="00C807C0">
        <w:rPr>
          <w:b/>
          <w:sz w:val="28"/>
          <w:szCs w:val="28"/>
        </w:rPr>
        <w:t>18</w:t>
      </w:r>
      <w:r w:rsidR="00201C76" w:rsidRPr="00CF2151">
        <w:rPr>
          <w:b/>
          <w:sz w:val="28"/>
          <w:szCs w:val="28"/>
        </w:rPr>
        <w:t>/1</w:t>
      </w:r>
      <w:r w:rsidR="00C807C0">
        <w:rPr>
          <w:b/>
          <w:sz w:val="28"/>
          <w:szCs w:val="28"/>
        </w:rPr>
        <w:t>9</w:t>
      </w:r>
      <w:r w:rsidR="00201C76" w:rsidRPr="00CF2151">
        <w:rPr>
          <w:b/>
          <w:sz w:val="28"/>
          <w:szCs w:val="28"/>
          <w:lang w:val="sr-Cyrl-CS"/>
        </w:rPr>
        <w:t xml:space="preserve">. godine </w:t>
      </w:r>
      <w:r w:rsidR="00201C76" w:rsidRPr="00CF2151">
        <w:rPr>
          <w:b/>
          <w:sz w:val="28"/>
          <w:szCs w:val="28"/>
        </w:rPr>
        <w:t xml:space="preserve"> </w:t>
      </w:r>
    </w:p>
    <w:p w:rsidR="00201C76" w:rsidRPr="00CF2151" w:rsidRDefault="00201C76" w:rsidP="00201C76">
      <w:pPr>
        <w:jc w:val="both"/>
        <w:rPr>
          <w:b/>
          <w:sz w:val="28"/>
          <w:szCs w:val="28"/>
        </w:rPr>
      </w:pPr>
    </w:p>
    <w:p w:rsidR="00201C76" w:rsidRPr="00CF2151" w:rsidRDefault="00201C76" w:rsidP="00201C76">
      <w:pPr>
        <w:tabs>
          <w:tab w:val="left" w:pos="2583"/>
        </w:tabs>
        <w:jc w:val="center"/>
        <w:rPr>
          <w:b/>
          <w:sz w:val="28"/>
          <w:szCs w:val="28"/>
          <w:lang w:val="sr-Latn-RS"/>
        </w:rPr>
      </w:pPr>
    </w:p>
    <w:tbl>
      <w:tblPr>
        <w:tblW w:w="138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250"/>
        <w:gridCol w:w="3150"/>
        <w:gridCol w:w="3240"/>
      </w:tblGrid>
      <w:tr w:rsidR="00201C76" w:rsidRPr="00CF2151" w:rsidTr="004C3CCF">
        <w:tc>
          <w:tcPr>
            <w:tcW w:w="5220" w:type="dxa"/>
            <w:shd w:val="clear" w:color="auto" w:fill="DAEEF3"/>
            <w:vAlign w:val="center"/>
          </w:tcPr>
          <w:p w:rsidR="00201C76" w:rsidRPr="00CF2151" w:rsidRDefault="00201C76" w:rsidP="004C3CCF">
            <w:pPr>
              <w:tabs>
                <w:tab w:val="left" w:pos="2583"/>
              </w:tabs>
              <w:spacing w:line="360" w:lineRule="auto"/>
              <w:rPr>
                <w:b/>
                <w:sz w:val="28"/>
                <w:szCs w:val="28"/>
                <w:lang w:val="sr-Cyrl-CS"/>
              </w:rPr>
            </w:pPr>
            <w:r w:rsidRPr="00CF2151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2250" w:type="dxa"/>
            <w:shd w:val="clear" w:color="auto" w:fill="DAEEF3"/>
          </w:tcPr>
          <w:p w:rsidR="00201C76" w:rsidRPr="00CF2151" w:rsidRDefault="00201C76" w:rsidP="004C3CCF">
            <w:pPr>
              <w:tabs>
                <w:tab w:val="left" w:pos="2583"/>
              </w:tabs>
              <w:spacing w:line="360" w:lineRule="auto"/>
              <w:jc w:val="center"/>
              <w:rPr>
                <w:b/>
                <w:sz w:val="28"/>
                <w:szCs w:val="28"/>
                <w:lang w:val="sr-Latn-RS"/>
              </w:rPr>
            </w:pPr>
            <w:r w:rsidRPr="00CF2151">
              <w:rPr>
                <w:b/>
                <w:sz w:val="28"/>
                <w:szCs w:val="28"/>
                <w:lang w:val="sr-Latn-RS"/>
              </w:rPr>
              <w:t>Datum</w:t>
            </w:r>
          </w:p>
        </w:tc>
        <w:tc>
          <w:tcPr>
            <w:tcW w:w="3150" w:type="dxa"/>
            <w:shd w:val="clear" w:color="auto" w:fill="DAEEF3"/>
            <w:vAlign w:val="center"/>
          </w:tcPr>
          <w:p w:rsidR="00201C76" w:rsidRPr="00CF2151" w:rsidRDefault="00201C76" w:rsidP="004C3CCF">
            <w:pPr>
              <w:tabs>
                <w:tab w:val="left" w:pos="2583"/>
              </w:tabs>
              <w:spacing w:line="36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CF2151">
              <w:rPr>
                <w:b/>
                <w:sz w:val="28"/>
                <w:szCs w:val="28"/>
                <w:lang w:val="sr-Cyrl-CS"/>
              </w:rPr>
              <w:t>Vreme</w:t>
            </w:r>
          </w:p>
        </w:tc>
        <w:tc>
          <w:tcPr>
            <w:tcW w:w="3240" w:type="dxa"/>
            <w:shd w:val="clear" w:color="auto" w:fill="DAEEF3"/>
            <w:vAlign w:val="center"/>
          </w:tcPr>
          <w:p w:rsidR="00201C76" w:rsidRPr="00CF2151" w:rsidRDefault="00201C76" w:rsidP="004C3CCF">
            <w:pPr>
              <w:tabs>
                <w:tab w:val="left" w:pos="2583"/>
              </w:tabs>
              <w:spacing w:line="360" w:lineRule="auto"/>
              <w:jc w:val="center"/>
              <w:rPr>
                <w:b/>
                <w:sz w:val="28"/>
                <w:szCs w:val="28"/>
                <w:lang w:val="sr-Latn-RS"/>
              </w:rPr>
            </w:pPr>
            <w:r w:rsidRPr="00CF2151">
              <w:rPr>
                <w:b/>
                <w:sz w:val="28"/>
                <w:szCs w:val="28"/>
                <w:lang w:val="sr-Cyrl-CS"/>
              </w:rPr>
              <w:t>Amfiteatri</w:t>
            </w:r>
          </w:p>
        </w:tc>
      </w:tr>
      <w:tr w:rsidR="00201C76" w:rsidRPr="00CF2151" w:rsidTr="004C3CCF">
        <w:tc>
          <w:tcPr>
            <w:tcW w:w="5220" w:type="dxa"/>
            <w:vAlign w:val="center"/>
          </w:tcPr>
          <w:p w:rsidR="00201C76" w:rsidRPr="00CF2151" w:rsidRDefault="00201C76" w:rsidP="004C3CCF">
            <w:pPr>
              <w:tabs>
                <w:tab w:val="left" w:pos="2583"/>
              </w:tabs>
              <w:spacing w:line="360" w:lineRule="auto"/>
              <w:rPr>
                <w:b/>
                <w:sz w:val="28"/>
                <w:szCs w:val="28"/>
                <w:lang w:val="sr-Cyrl-CS"/>
              </w:rPr>
            </w:pPr>
            <w:r w:rsidRPr="00CF2151">
              <w:rPr>
                <w:b/>
                <w:sz w:val="28"/>
                <w:szCs w:val="28"/>
                <w:lang w:val="sr-Cyrl-CS"/>
              </w:rPr>
              <w:t>Matematika</w:t>
            </w:r>
          </w:p>
        </w:tc>
        <w:tc>
          <w:tcPr>
            <w:tcW w:w="2250" w:type="dxa"/>
          </w:tcPr>
          <w:p w:rsidR="00201C76" w:rsidRPr="00CF2151" w:rsidRDefault="00C807C0" w:rsidP="00C807C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01C76" w:rsidRPr="00CF2151">
              <w:rPr>
                <w:b/>
                <w:sz w:val="28"/>
                <w:szCs w:val="28"/>
                <w:lang w:val="sr-Cyrl-CS"/>
              </w:rPr>
              <w:t>. 1</w:t>
            </w:r>
            <w:r>
              <w:rPr>
                <w:b/>
                <w:sz w:val="28"/>
                <w:szCs w:val="28"/>
              </w:rPr>
              <w:t>2</w:t>
            </w:r>
            <w:r w:rsidR="00201C76" w:rsidRPr="00CF2151">
              <w:rPr>
                <w:b/>
                <w:sz w:val="28"/>
                <w:szCs w:val="28"/>
                <w:lang w:val="sr-Cyrl-CS"/>
              </w:rPr>
              <w:t>. 201</w:t>
            </w:r>
            <w:r>
              <w:rPr>
                <w:b/>
                <w:sz w:val="28"/>
                <w:szCs w:val="28"/>
              </w:rPr>
              <w:t>8</w:t>
            </w:r>
            <w:r w:rsidR="00201C76" w:rsidRPr="00CF2151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150" w:type="dxa"/>
          </w:tcPr>
          <w:p w:rsidR="00201C76" w:rsidRPr="00CF2151" w:rsidRDefault="00201C76" w:rsidP="00C807C0">
            <w:pPr>
              <w:jc w:val="center"/>
              <w:rPr>
                <w:b/>
                <w:sz w:val="28"/>
                <w:szCs w:val="28"/>
              </w:rPr>
            </w:pPr>
            <w:r w:rsidRPr="00CF2151">
              <w:rPr>
                <w:b/>
                <w:sz w:val="28"/>
                <w:szCs w:val="28"/>
                <w:lang w:val="sr-Cyrl-CS"/>
              </w:rPr>
              <w:t>8</w:t>
            </w:r>
            <w:r w:rsidRPr="00CF2151">
              <w:rPr>
                <w:b/>
                <w:sz w:val="28"/>
                <w:szCs w:val="28"/>
              </w:rPr>
              <w:t xml:space="preserve"> </w:t>
            </w:r>
            <w:r w:rsidRPr="00CF2151">
              <w:rPr>
                <w:b/>
                <w:sz w:val="28"/>
                <w:szCs w:val="28"/>
                <w:lang w:val="sr-Cyrl-CS"/>
              </w:rPr>
              <w:t>-</w:t>
            </w:r>
            <w:r w:rsidRPr="00CF2151">
              <w:rPr>
                <w:b/>
                <w:sz w:val="28"/>
                <w:szCs w:val="28"/>
              </w:rPr>
              <w:t xml:space="preserve"> </w:t>
            </w:r>
            <w:r w:rsidRPr="00CF2151">
              <w:rPr>
                <w:b/>
                <w:sz w:val="28"/>
                <w:szCs w:val="28"/>
                <w:lang w:val="sr-Cyrl-CS"/>
              </w:rPr>
              <w:t>1</w:t>
            </w:r>
            <w:r w:rsidR="00C807C0">
              <w:rPr>
                <w:b/>
                <w:sz w:val="28"/>
                <w:szCs w:val="28"/>
              </w:rPr>
              <w:t>8</w:t>
            </w:r>
            <w:r w:rsidRPr="00CF2151"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3240" w:type="dxa"/>
          </w:tcPr>
          <w:p w:rsidR="00201C76" w:rsidRPr="00CF2151" w:rsidRDefault="00201C76" w:rsidP="004C3CCF">
            <w:pPr>
              <w:jc w:val="center"/>
              <w:rPr>
                <w:b/>
                <w:sz w:val="28"/>
                <w:szCs w:val="28"/>
              </w:rPr>
            </w:pPr>
            <w:r w:rsidRPr="00CF2151">
              <w:rPr>
                <w:b/>
                <w:sz w:val="28"/>
                <w:szCs w:val="28"/>
              </w:rPr>
              <w:t>A1,  A2</w:t>
            </w:r>
          </w:p>
        </w:tc>
      </w:tr>
      <w:tr w:rsidR="00201C76" w:rsidRPr="00CF2151" w:rsidTr="004C3CCF">
        <w:tc>
          <w:tcPr>
            <w:tcW w:w="5220" w:type="dxa"/>
            <w:vAlign w:val="center"/>
          </w:tcPr>
          <w:p w:rsidR="00201C76" w:rsidRPr="00CF2151" w:rsidRDefault="00201C76" w:rsidP="004C3CCF">
            <w:pPr>
              <w:tabs>
                <w:tab w:val="left" w:pos="2583"/>
              </w:tabs>
              <w:spacing w:line="360" w:lineRule="auto"/>
              <w:rPr>
                <w:b/>
                <w:sz w:val="28"/>
                <w:szCs w:val="28"/>
                <w:lang w:val="sr-Cyrl-CS"/>
              </w:rPr>
            </w:pPr>
            <w:r w:rsidRPr="00CF2151">
              <w:rPr>
                <w:b/>
                <w:sz w:val="28"/>
                <w:szCs w:val="28"/>
                <w:lang w:val="sr-Cyrl-CS"/>
              </w:rPr>
              <w:t>Fizika</w:t>
            </w:r>
          </w:p>
        </w:tc>
        <w:tc>
          <w:tcPr>
            <w:tcW w:w="2250" w:type="dxa"/>
          </w:tcPr>
          <w:p w:rsidR="00201C76" w:rsidRPr="00CF2151" w:rsidRDefault="00C04872" w:rsidP="00C80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C807C0">
              <w:rPr>
                <w:b/>
                <w:sz w:val="28"/>
                <w:szCs w:val="28"/>
              </w:rPr>
              <w:t>.12</w:t>
            </w:r>
            <w:r w:rsidR="00201C76" w:rsidRPr="00CF2151">
              <w:rPr>
                <w:b/>
                <w:sz w:val="28"/>
                <w:szCs w:val="28"/>
              </w:rPr>
              <w:t>. 201</w:t>
            </w:r>
            <w:r w:rsidR="00C807C0">
              <w:rPr>
                <w:b/>
                <w:sz w:val="28"/>
                <w:szCs w:val="28"/>
              </w:rPr>
              <w:t>8</w:t>
            </w:r>
            <w:r w:rsidR="00201C76" w:rsidRPr="00CF21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201C76" w:rsidRPr="00CF2151" w:rsidRDefault="00C04872" w:rsidP="00C04872">
            <w:pPr>
              <w:tabs>
                <w:tab w:val="left" w:pos="930"/>
                <w:tab w:val="center" w:pos="14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10</w:t>
            </w:r>
            <w:r w:rsidR="00C807C0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6</w:t>
            </w:r>
            <w:r w:rsidR="00201C76" w:rsidRPr="00CF2151"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3240" w:type="dxa"/>
          </w:tcPr>
          <w:p w:rsidR="00201C76" w:rsidRPr="00CF2151" w:rsidRDefault="00201C76" w:rsidP="004C3CCF">
            <w:pPr>
              <w:jc w:val="center"/>
              <w:rPr>
                <w:b/>
                <w:sz w:val="28"/>
                <w:szCs w:val="28"/>
              </w:rPr>
            </w:pPr>
            <w:r w:rsidRPr="00CF2151">
              <w:rPr>
                <w:b/>
                <w:sz w:val="28"/>
                <w:szCs w:val="28"/>
              </w:rPr>
              <w:t>A1, A2</w:t>
            </w:r>
          </w:p>
        </w:tc>
      </w:tr>
      <w:tr w:rsidR="00201C76" w:rsidRPr="002E6E0E" w:rsidTr="004C3CCF">
        <w:tc>
          <w:tcPr>
            <w:tcW w:w="5220" w:type="dxa"/>
            <w:vAlign w:val="center"/>
          </w:tcPr>
          <w:p w:rsidR="00201C76" w:rsidRPr="002E6E0E" w:rsidRDefault="00201C76" w:rsidP="004C3CCF">
            <w:pPr>
              <w:tabs>
                <w:tab w:val="left" w:pos="2583"/>
              </w:tabs>
              <w:spacing w:line="360" w:lineRule="auto"/>
              <w:rPr>
                <w:b/>
                <w:sz w:val="28"/>
                <w:szCs w:val="28"/>
              </w:rPr>
            </w:pPr>
            <w:r w:rsidRPr="002E6E0E">
              <w:rPr>
                <w:b/>
                <w:sz w:val="28"/>
                <w:szCs w:val="28"/>
                <w:lang w:val="sr-Cyrl-CS"/>
              </w:rPr>
              <w:t xml:space="preserve">Organska hemija </w:t>
            </w:r>
            <w:r w:rsidRPr="002E6E0E">
              <w:rPr>
                <w:b/>
                <w:sz w:val="28"/>
                <w:szCs w:val="28"/>
              </w:rPr>
              <w:t xml:space="preserve">I </w:t>
            </w:r>
          </w:p>
          <w:p w:rsidR="00201C76" w:rsidRPr="002E6E0E" w:rsidRDefault="00201C76" w:rsidP="004C3CCF">
            <w:pPr>
              <w:tabs>
                <w:tab w:val="left" w:pos="2583"/>
              </w:tabs>
              <w:spacing w:line="360" w:lineRule="auto"/>
              <w:rPr>
                <w:b/>
                <w:sz w:val="28"/>
                <w:szCs w:val="28"/>
              </w:rPr>
            </w:pPr>
            <w:r w:rsidRPr="002E6E0E">
              <w:rPr>
                <w:b/>
                <w:sz w:val="28"/>
                <w:szCs w:val="28"/>
              </w:rPr>
              <w:t>(za studente MF smera)</w:t>
            </w:r>
          </w:p>
        </w:tc>
        <w:tc>
          <w:tcPr>
            <w:tcW w:w="2250" w:type="dxa"/>
          </w:tcPr>
          <w:p w:rsidR="002E6E0E" w:rsidRPr="002E6E0E" w:rsidRDefault="002E6E0E" w:rsidP="003C6FC3">
            <w:pPr>
              <w:rPr>
                <w:b/>
                <w:sz w:val="28"/>
                <w:szCs w:val="28"/>
              </w:rPr>
            </w:pPr>
          </w:p>
          <w:p w:rsidR="00201C76" w:rsidRPr="002E6E0E" w:rsidRDefault="002E6E0E" w:rsidP="002E6E0E">
            <w:pPr>
              <w:rPr>
                <w:b/>
                <w:sz w:val="28"/>
                <w:szCs w:val="28"/>
              </w:rPr>
            </w:pPr>
            <w:r w:rsidRPr="002E6E0E">
              <w:rPr>
                <w:b/>
                <w:sz w:val="28"/>
                <w:szCs w:val="28"/>
              </w:rPr>
              <w:t>1.12.2018.</w:t>
            </w:r>
          </w:p>
        </w:tc>
        <w:tc>
          <w:tcPr>
            <w:tcW w:w="3150" w:type="dxa"/>
          </w:tcPr>
          <w:p w:rsidR="002E6E0E" w:rsidRDefault="002E6E0E" w:rsidP="004C3CCF">
            <w:pPr>
              <w:jc w:val="center"/>
              <w:rPr>
                <w:b/>
                <w:sz w:val="28"/>
                <w:szCs w:val="28"/>
              </w:rPr>
            </w:pPr>
          </w:p>
          <w:p w:rsidR="00201C76" w:rsidRPr="002E6E0E" w:rsidRDefault="00201C76" w:rsidP="004C3CCF">
            <w:pPr>
              <w:jc w:val="center"/>
              <w:rPr>
                <w:b/>
                <w:sz w:val="28"/>
                <w:szCs w:val="28"/>
              </w:rPr>
            </w:pPr>
            <w:r w:rsidRPr="002E6E0E">
              <w:rPr>
                <w:b/>
                <w:sz w:val="28"/>
                <w:szCs w:val="28"/>
              </w:rPr>
              <w:t>8 – 13 h</w:t>
            </w:r>
          </w:p>
        </w:tc>
        <w:tc>
          <w:tcPr>
            <w:tcW w:w="3240" w:type="dxa"/>
            <w:vAlign w:val="center"/>
          </w:tcPr>
          <w:p w:rsidR="00201C76" w:rsidRPr="002E6E0E" w:rsidRDefault="0070748B" w:rsidP="0070748B">
            <w:pPr>
              <w:tabs>
                <w:tab w:val="left" w:pos="2583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A1, A2, </w:t>
            </w:r>
            <w:r w:rsidR="00201C76" w:rsidRPr="002E6E0E">
              <w:rPr>
                <w:b/>
                <w:sz w:val="28"/>
                <w:szCs w:val="28"/>
                <w:lang w:val="sv-SE"/>
              </w:rPr>
              <w:t>A</w:t>
            </w:r>
            <w:r>
              <w:rPr>
                <w:b/>
                <w:sz w:val="28"/>
                <w:szCs w:val="28"/>
                <w:lang w:val="sv-SE"/>
              </w:rPr>
              <w:t>4</w:t>
            </w:r>
          </w:p>
        </w:tc>
      </w:tr>
      <w:tr w:rsidR="00201C76" w:rsidRPr="00CF2151" w:rsidTr="004C3CCF">
        <w:tc>
          <w:tcPr>
            <w:tcW w:w="5220" w:type="dxa"/>
            <w:vAlign w:val="center"/>
          </w:tcPr>
          <w:p w:rsidR="00201C76" w:rsidRPr="00CF2151" w:rsidRDefault="00201C76" w:rsidP="004C3CCF">
            <w:pPr>
              <w:tabs>
                <w:tab w:val="left" w:pos="2583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F2151">
              <w:rPr>
                <w:b/>
                <w:sz w:val="28"/>
                <w:szCs w:val="28"/>
                <w:lang w:val="sr-Cyrl-CS"/>
              </w:rPr>
              <w:t>Organska hemija</w:t>
            </w:r>
          </w:p>
          <w:p w:rsidR="00201C76" w:rsidRPr="00CF2151" w:rsidRDefault="00201C76" w:rsidP="004C3CCF">
            <w:pPr>
              <w:tabs>
                <w:tab w:val="left" w:pos="2583"/>
              </w:tabs>
              <w:spacing w:line="360" w:lineRule="auto"/>
              <w:rPr>
                <w:b/>
                <w:sz w:val="28"/>
                <w:szCs w:val="28"/>
              </w:rPr>
            </w:pPr>
            <w:r w:rsidRPr="00CF2151">
              <w:rPr>
                <w:b/>
                <w:sz w:val="28"/>
                <w:szCs w:val="28"/>
              </w:rPr>
              <w:t>(za studente MB smera)</w:t>
            </w:r>
          </w:p>
        </w:tc>
        <w:tc>
          <w:tcPr>
            <w:tcW w:w="2250" w:type="dxa"/>
          </w:tcPr>
          <w:p w:rsidR="002E6E0E" w:rsidRDefault="002E6E0E" w:rsidP="004C3CCF">
            <w:pPr>
              <w:rPr>
                <w:b/>
                <w:sz w:val="28"/>
                <w:szCs w:val="28"/>
              </w:rPr>
            </w:pPr>
          </w:p>
          <w:p w:rsidR="00201C76" w:rsidRPr="00CF2151" w:rsidRDefault="002E6E0E" w:rsidP="004C3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1.12.2018.</w:t>
            </w:r>
          </w:p>
        </w:tc>
        <w:tc>
          <w:tcPr>
            <w:tcW w:w="3150" w:type="dxa"/>
          </w:tcPr>
          <w:p w:rsidR="00D9323D" w:rsidRDefault="00D9323D" w:rsidP="004C3CCF">
            <w:pPr>
              <w:jc w:val="center"/>
              <w:rPr>
                <w:b/>
                <w:sz w:val="28"/>
                <w:szCs w:val="28"/>
              </w:rPr>
            </w:pPr>
          </w:p>
          <w:p w:rsidR="00201C76" w:rsidRPr="00CF2151" w:rsidRDefault="00201C76" w:rsidP="004C3CCF">
            <w:pPr>
              <w:jc w:val="center"/>
              <w:rPr>
                <w:b/>
                <w:sz w:val="28"/>
                <w:szCs w:val="28"/>
              </w:rPr>
            </w:pPr>
            <w:r w:rsidRPr="00CF2151">
              <w:rPr>
                <w:b/>
                <w:sz w:val="28"/>
                <w:szCs w:val="28"/>
              </w:rPr>
              <w:t>8 – 13 h</w:t>
            </w:r>
          </w:p>
        </w:tc>
        <w:tc>
          <w:tcPr>
            <w:tcW w:w="3240" w:type="dxa"/>
            <w:vAlign w:val="center"/>
          </w:tcPr>
          <w:p w:rsidR="00201C76" w:rsidRPr="00CF2151" w:rsidRDefault="0070748B" w:rsidP="004C3CCF">
            <w:pPr>
              <w:tabs>
                <w:tab w:val="left" w:pos="2583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A1, A2, </w:t>
            </w:r>
            <w:r w:rsidRPr="002E6E0E">
              <w:rPr>
                <w:b/>
                <w:sz w:val="28"/>
                <w:szCs w:val="28"/>
                <w:lang w:val="sv-SE"/>
              </w:rPr>
              <w:t>A</w:t>
            </w:r>
            <w:r>
              <w:rPr>
                <w:b/>
                <w:sz w:val="28"/>
                <w:szCs w:val="28"/>
                <w:lang w:val="sv-SE"/>
              </w:rPr>
              <w:t>4</w:t>
            </w:r>
          </w:p>
        </w:tc>
      </w:tr>
      <w:tr w:rsidR="00201C76" w:rsidRPr="00CF2151" w:rsidTr="004C3CCF">
        <w:trPr>
          <w:trHeight w:val="285"/>
        </w:trPr>
        <w:tc>
          <w:tcPr>
            <w:tcW w:w="5220" w:type="dxa"/>
            <w:vAlign w:val="center"/>
          </w:tcPr>
          <w:p w:rsidR="00201C76" w:rsidRPr="00CF2151" w:rsidRDefault="00201C76" w:rsidP="004C3CCF">
            <w:pPr>
              <w:tabs>
                <w:tab w:val="left" w:pos="2583"/>
              </w:tabs>
              <w:spacing w:line="360" w:lineRule="auto"/>
              <w:rPr>
                <w:b/>
                <w:sz w:val="28"/>
                <w:szCs w:val="28"/>
                <w:lang w:val="sr-Cyrl-CS"/>
              </w:rPr>
            </w:pPr>
            <w:r w:rsidRPr="00CF2151">
              <w:rPr>
                <w:b/>
                <w:sz w:val="28"/>
                <w:szCs w:val="28"/>
                <w:lang w:val="sr-Cyrl-CS"/>
              </w:rPr>
              <w:t>Opšta i neorganska hemija</w:t>
            </w:r>
          </w:p>
        </w:tc>
        <w:tc>
          <w:tcPr>
            <w:tcW w:w="2250" w:type="dxa"/>
          </w:tcPr>
          <w:p w:rsidR="00201C76" w:rsidRPr="00CF2151" w:rsidRDefault="00C807C0" w:rsidP="00C80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201C76" w:rsidRPr="00CF2151">
              <w:rPr>
                <w:b/>
                <w:sz w:val="28"/>
                <w:szCs w:val="28"/>
              </w:rPr>
              <w:t>. 11. 201</w:t>
            </w:r>
            <w:r>
              <w:rPr>
                <w:b/>
                <w:sz w:val="28"/>
                <w:szCs w:val="28"/>
              </w:rPr>
              <w:t>8</w:t>
            </w:r>
            <w:r w:rsidR="00201C76" w:rsidRPr="00CF21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201C76" w:rsidRPr="00CF2151" w:rsidRDefault="00C807C0" w:rsidP="00C80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01C76" w:rsidRPr="00CF2151">
              <w:rPr>
                <w:b/>
                <w:sz w:val="28"/>
                <w:szCs w:val="28"/>
              </w:rPr>
              <w:t xml:space="preserve"> – 10 h</w:t>
            </w:r>
          </w:p>
        </w:tc>
        <w:tc>
          <w:tcPr>
            <w:tcW w:w="3240" w:type="dxa"/>
          </w:tcPr>
          <w:p w:rsidR="00201C76" w:rsidRPr="00CF2151" w:rsidRDefault="00201C76" w:rsidP="004C3CCF">
            <w:pPr>
              <w:jc w:val="center"/>
              <w:rPr>
                <w:b/>
                <w:sz w:val="28"/>
                <w:szCs w:val="28"/>
              </w:rPr>
            </w:pPr>
            <w:r w:rsidRPr="00CF2151">
              <w:rPr>
                <w:b/>
                <w:sz w:val="28"/>
                <w:szCs w:val="28"/>
              </w:rPr>
              <w:t>A1 – A4</w:t>
            </w:r>
          </w:p>
        </w:tc>
      </w:tr>
    </w:tbl>
    <w:p w:rsidR="00201C76" w:rsidRPr="00CF2151" w:rsidRDefault="00201C76" w:rsidP="00201C76">
      <w:pPr>
        <w:tabs>
          <w:tab w:val="left" w:pos="2583"/>
        </w:tabs>
        <w:rPr>
          <w:b/>
          <w:sz w:val="28"/>
          <w:szCs w:val="28"/>
          <w:lang w:val="sr-Latn-RS"/>
        </w:rPr>
      </w:pPr>
    </w:p>
    <w:p w:rsidR="00201C76" w:rsidRPr="00CF2151" w:rsidRDefault="00201C76" w:rsidP="00201C76">
      <w:pPr>
        <w:tabs>
          <w:tab w:val="left" w:pos="2583"/>
        </w:tabs>
        <w:rPr>
          <w:b/>
          <w:sz w:val="28"/>
          <w:szCs w:val="28"/>
          <w:lang w:val="sr-Latn-RS"/>
        </w:rPr>
      </w:pPr>
    </w:p>
    <w:p w:rsidR="00201C76" w:rsidRPr="00CF2151" w:rsidRDefault="00201C76" w:rsidP="00201C76">
      <w:pPr>
        <w:tabs>
          <w:tab w:val="left" w:pos="2583"/>
        </w:tabs>
        <w:rPr>
          <w:b/>
          <w:sz w:val="28"/>
          <w:szCs w:val="28"/>
          <w:lang w:val="sr-Latn-RS"/>
        </w:rPr>
      </w:pPr>
    </w:p>
    <w:p w:rsidR="00201C76" w:rsidRPr="00CF2151" w:rsidRDefault="00201C76" w:rsidP="00201C76">
      <w:pPr>
        <w:jc w:val="both"/>
        <w:rPr>
          <w:b/>
          <w:sz w:val="28"/>
          <w:szCs w:val="28"/>
        </w:rPr>
      </w:pPr>
    </w:p>
    <w:p w:rsidR="00C83D93" w:rsidRPr="00CF2151" w:rsidRDefault="00C83D93" w:rsidP="00201C76">
      <w:pPr>
        <w:jc w:val="both"/>
        <w:rPr>
          <w:b/>
          <w:sz w:val="28"/>
          <w:szCs w:val="28"/>
        </w:rPr>
      </w:pPr>
    </w:p>
    <w:p w:rsidR="00201C76" w:rsidRPr="00CF2151" w:rsidRDefault="00201C76" w:rsidP="00201C76">
      <w:pPr>
        <w:jc w:val="both"/>
        <w:rPr>
          <w:b/>
          <w:sz w:val="28"/>
          <w:szCs w:val="28"/>
        </w:rPr>
      </w:pPr>
    </w:p>
    <w:p w:rsidR="00201C76" w:rsidRPr="00CF2151" w:rsidRDefault="00201C76" w:rsidP="00201C76">
      <w:pPr>
        <w:jc w:val="both"/>
        <w:rPr>
          <w:b/>
          <w:sz w:val="28"/>
          <w:szCs w:val="28"/>
        </w:rPr>
      </w:pPr>
    </w:p>
    <w:p w:rsidR="00201C76" w:rsidRPr="00CF2151" w:rsidRDefault="00201C76" w:rsidP="00201C76">
      <w:pPr>
        <w:jc w:val="both"/>
        <w:rPr>
          <w:b/>
          <w:color w:val="FF0000"/>
          <w:sz w:val="28"/>
          <w:szCs w:val="28"/>
          <w:lang w:val="sr-Cyrl-CS"/>
        </w:rPr>
      </w:pPr>
    </w:p>
    <w:p w:rsidR="00201C76" w:rsidRPr="00CF2151" w:rsidRDefault="00201C76" w:rsidP="00201C76">
      <w:pPr>
        <w:jc w:val="both"/>
        <w:rPr>
          <w:b/>
          <w:color w:val="FF0000"/>
          <w:sz w:val="28"/>
          <w:szCs w:val="28"/>
          <w:lang w:val="sr-Cyrl-CS"/>
        </w:rPr>
      </w:pPr>
    </w:p>
    <w:p w:rsidR="00201C76" w:rsidRPr="00CF2151" w:rsidRDefault="00201C76" w:rsidP="00201C76">
      <w:pPr>
        <w:jc w:val="both"/>
        <w:rPr>
          <w:b/>
          <w:color w:val="FF0000"/>
          <w:sz w:val="28"/>
          <w:szCs w:val="28"/>
        </w:rPr>
      </w:pPr>
    </w:p>
    <w:p w:rsidR="00201C76" w:rsidRPr="00CF2151" w:rsidRDefault="00201C76" w:rsidP="00201C76">
      <w:pPr>
        <w:jc w:val="both"/>
        <w:rPr>
          <w:b/>
          <w:color w:val="FF0000"/>
          <w:sz w:val="28"/>
          <w:szCs w:val="28"/>
        </w:rPr>
      </w:pPr>
    </w:p>
    <w:p w:rsidR="00201C76" w:rsidRPr="00CF2151" w:rsidRDefault="00201C76" w:rsidP="00201C76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201C76" w:rsidRPr="00CF2151" w:rsidSect="00201C76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76"/>
    <w:rsid w:val="0003172D"/>
    <w:rsid w:val="00167A2F"/>
    <w:rsid w:val="001E5AF7"/>
    <w:rsid w:val="001F2ADA"/>
    <w:rsid w:val="00201C76"/>
    <w:rsid w:val="00213857"/>
    <w:rsid w:val="002950A9"/>
    <w:rsid w:val="002E6E0E"/>
    <w:rsid w:val="003006EE"/>
    <w:rsid w:val="003C6FC3"/>
    <w:rsid w:val="00406A91"/>
    <w:rsid w:val="004425EE"/>
    <w:rsid w:val="0070748B"/>
    <w:rsid w:val="007D3151"/>
    <w:rsid w:val="008B2BB8"/>
    <w:rsid w:val="00942008"/>
    <w:rsid w:val="009B51A9"/>
    <w:rsid w:val="009D4DD2"/>
    <w:rsid w:val="009E331F"/>
    <w:rsid w:val="00AA46F5"/>
    <w:rsid w:val="00C04872"/>
    <w:rsid w:val="00C807C0"/>
    <w:rsid w:val="00C83D93"/>
    <w:rsid w:val="00CF2151"/>
    <w:rsid w:val="00CF7FEA"/>
    <w:rsid w:val="00D9323D"/>
    <w:rsid w:val="00D93DF2"/>
    <w:rsid w:val="00DE5488"/>
    <w:rsid w:val="00DF4D7F"/>
    <w:rsid w:val="00FB6341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Farmaceutski fakultet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Tanasković</dc:creator>
  <cp:keywords/>
  <dc:description/>
  <cp:lastModifiedBy>Slađana Tanasković</cp:lastModifiedBy>
  <cp:revision>3</cp:revision>
  <dcterms:created xsi:type="dcterms:W3CDTF">2018-11-19T13:25:00Z</dcterms:created>
  <dcterms:modified xsi:type="dcterms:W3CDTF">2018-11-19T13:26:00Z</dcterms:modified>
</cp:coreProperties>
</file>